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="00AB6EB9" w:rsidRPr="00AB6EB9">
        <w:rPr>
          <w:rFonts w:ascii="Arial" w:hAnsi="Arial" w:cs="Arial"/>
          <w:b/>
          <w:bCs/>
          <w:sz w:val="20"/>
          <w:szCs w:val="20"/>
        </w:rPr>
        <w:t>Knižní skener pro Krajskou digitalizační jednotku II</w:t>
      </w: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AC6AA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</w:t>
      </w:r>
      <w:proofErr w:type="gramEnd"/>
      <w:r w:rsidR="00B9305C">
        <w:rPr>
          <w:rFonts w:ascii="Arial" w:hAnsi="Arial" w:cs="Arial"/>
          <w:sz w:val="20"/>
        </w:rPr>
        <w:t xml:space="preserve">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AB6EB9" w:rsidRDefault="00AB6EB9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 w:rsidRPr="00AB6EB9">
        <w:rPr>
          <w:rFonts w:ascii="Arial" w:hAnsi="Arial" w:cs="Arial"/>
          <w:b/>
          <w:bCs/>
          <w:sz w:val="22"/>
        </w:rPr>
        <w:t>Knižní skener pro Krajskou digitalizační jednotku II</w:t>
      </w:r>
      <w:r w:rsidRPr="00AB6EB9">
        <w:rPr>
          <w:rFonts w:ascii="Arial" w:hAnsi="Arial" w:cs="Arial"/>
          <w:b/>
          <w:sz w:val="22"/>
        </w:rPr>
        <w:t xml:space="preserve"> 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</w:p>
    <w:p w:rsidR="00C976F1" w:rsidRDefault="00AB6EB9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152421">
        <w:rPr>
          <w:rFonts w:ascii="Arial" w:hAnsi="Arial" w:cs="Arial"/>
          <w:sz w:val="22"/>
          <w:szCs w:val="22"/>
        </w:rPr>
        <w:t>že</w:t>
      </w:r>
      <w:proofErr w:type="gramEnd"/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proofErr w:type="gram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</w:t>
      </w:r>
      <w:proofErr w:type="gramEnd"/>
      <w:r w:rsidR="00A34EF3" w:rsidRPr="00A34EF3">
        <w:rPr>
          <w:rFonts w:ascii="Arial" w:hAnsi="Arial" w:cs="Arial"/>
          <w:sz w:val="22"/>
          <w:szCs w:val="22"/>
        </w:rPr>
        <w:t xml:space="preserve">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B6EB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B6EB9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B6EB9"/>
    <w:rsid w:val="00AC0A13"/>
    <w:rsid w:val="00AC1090"/>
    <w:rsid w:val="00AC6AA4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285A13EE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AA6E2-AB8D-427B-9F36-C0200242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22</cp:revision>
  <dcterms:created xsi:type="dcterms:W3CDTF">2022-05-04T10:00:00Z</dcterms:created>
  <dcterms:modified xsi:type="dcterms:W3CDTF">2024-03-07T05:41:00Z</dcterms:modified>
</cp:coreProperties>
</file>